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06" w:rsidRDefault="00771BC6" w:rsidP="00771B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1BC6">
        <w:rPr>
          <w:rFonts w:ascii="Times New Roman" w:hAnsi="Times New Roman" w:cs="Times New Roman"/>
          <w:b/>
          <w:sz w:val="20"/>
          <w:szCs w:val="20"/>
        </w:rPr>
        <w:t>Chapter 4: Implied Main Ideas</w:t>
      </w:r>
    </w:p>
    <w:p w:rsidR="00771BC6" w:rsidRPr="00C92C72" w:rsidRDefault="00C92C72" w:rsidP="00C92C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------------------------------Information found in pages 143,145,150, 153------------------------------</w:t>
      </w:r>
    </w:p>
    <w:p w:rsidR="00771BC6" w:rsidRDefault="00771BC6" w:rsidP="00771BC6">
      <w:pPr>
        <w:rPr>
          <w:rFonts w:ascii="Times New Roman" w:hAnsi="Times New Roman" w:cs="Times New Roman"/>
          <w:sz w:val="20"/>
          <w:szCs w:val="20"/>
        </w:rPr>
      </w:pPr>
      <w:r w:rsidRPr="00771BC6">
        <w:rPr>
          <w:rFonts w:ascii="Times New Roman" w:hAnsi="Times New Roman" w:cs="Times New Roman"/>
          <w:i/>
          <w:sz w:val="20"/>
          <w:szCs w:val="20"/>
        </w:rPr>
        <w:t>Implied main ideas</w:t>
      </w:r>
      <w:r>
        <w:rPr>
          <w:rFonts w:ascii="Times New Roman" w:hAnsi="Times New Roman" w:cs="Times New Roman"/>
          <w:sz w:val="20"/>
          <w:szCs w:val="20"/>
        </w:rPr>
        <w:t>- Suggest by the supporting details and not clearly stated in one sentence.</w:t>
      </w:r>
    </w:p>
    <w:p w:rsidR="00771BC6" w:rsidRDefault="00771BC6" w:rsidP="00771B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 steps to find implied main idea. </w:t>
      </w:r>
    </w:p>
    <w:p w:rsidR="00771BC6" w:rsidRPr="00771BC6" w:rsidRDefault="00771BC6" w:rsidP="00771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1BC6">
        <w:rPr>
          <w:rFonts w:ascii="Times New Roman" w:hAnsi="Times New Roman" w:cs="Times New Roman"/>
          <w:sz w:val="20"/>
          <w:szCs w:val="20"/>
        </w:rPr>
        <w:t>Decide on the topic by asking yourself “Who or what is the selection about??”</w:t>
      </w:r>
    </w:p>
    <w:p w:rsidR="00771BC6" w:rsidRDefault="00771BC6" w:rsidP="00771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1BC6">
        <w:rPr>
          <w:rFonts w:ascii="Times New Roman" w:hAnsi="Times New Roman" w:cs="Times New Roman"/>
          <w:sz w:val="20"/>
          <w:szCs w:val="20"/>
        </w:rPr>
        <w:t>Then “What is the author’s main point about the topic?”</w:t>
      </w:r>
    </w:p>
    <w:p w:rsidR="00771BC6" w:rsidRDefault="00771BC6" w:rsidP="00771B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Sometimes you have to </w:t>
      </w:r>
      <w:r w:rsidRPr="00C9068A">
        <w:rPr>
          <w:rFonts w:ascii="Times New Roman" w:hAnsi="Times New Roman" w:cs="Times New Roman"/>
          <w:i/>
          <w:sz w:val="20"/>
          <w:szCs w:val="20"/>
        </w:rPr>
        <w:t>infer</w:t>
      </w:r>
      <w:r>
        <w:rPr>
          <w:rFonts w:ascii="Times New Roman" w:hAnsi="Times New Roman" w:cs="Times New Roman"/>
          <w:sz w:val="20"/>
          <w:szCs w:val="20"/>
        </w:rPr>
        <w:t xml:space="preserve"> or figure out on your own an author’s unstated main idea. Remember, infer implied main idea must support all or most of the details in the paragraph.</w:t>
      </w:r>
    </w:p>
    <w:p w:rsidR="00771BC6" w:rsidRDefault="00771BC6" w:rsidP="00771B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find a central point (in essays, articles, and textbook selections) in the same way you find a main idea.</w:t>
      </w:r>
    </w:p>
    <w:p w:rsidR="00771BC6" w:rsidRPr="00771BC6" w:rsidRDefault="00771BC6" w:rsidP="00771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1BC6">
        <w:rPr>
          <w:rFonts w:ascii="Times New Roman" w:hAnsi="Times New Roman" w:cs="Times New Roman"/>
          <w:sz w:val="20"/>
          <w:szCs w:val="20"/>
        </w:rPr>
        <w:t>Look for the topic</w:t>
      </w:r>
    </w:p>
    <w:p w:rsidR="00771BC6" w:rsidRPr="00771BC6" w:rsidRDefault="00771BC6" w:rsidP="00771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1BC6">
        <w:rPr>
          <w:rFonts w:ascii="Times New Roman" w:hAnsi="Times New Roman" w:cs="Times New Roman"/>
          <w:sz w:val="20"/>
          <w:szCs w:val="20"/>
        </w:rPr>
        <w:t>Consider the supporting material.</w:t>
      </w:r>
    </w:p>
    <w:sectPr w:rsidR="00771BC6" w:rsidRPr="00771BC6" w:rsidSect="0026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7B4"/>
    <w:multiLevelType w:val="hybridMultilevel"/>
    <w:tmpl w:val="0AB4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AED"/>
    <w:multiLevelType w:val="hybridMultilevel"/>
    <w:tmpl w:val="FF8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BC6"/>
    <w:rsid w:val="00261506"/>
    <w:rsid w:val="00771BC6"/>
    <w:rsid w:val="008C2EE6"/>
    <w:rsid w:val="00C9068A"/>
    <w:rsid w:val="00C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Company>Mesa Community College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4</cp:revision>
  <dcterms:created xsi:type="dcterms:W3CDTF">2011-07-26T17:55:00Z</dcterms:created>
  <dcterms:modified xsi:type="dcterms:W3CDTF">2011-07-27T17:42:00Z</dcterms:modified>
</cp:coreProperties>
</file>