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40" w:rsidRDefault="00951F40" w:rsidP="00951F40">
      <w:proofErr w:type="gramStart"/>
      <w:r>
        <w:t>Information about your partner?</w:t>
      </w:r>
      <w:proofErr w:type="gramEnd"/>
    </w:p>
    <w:p w:rsidR="00951F40" w:rsidRDefault="00951F40" w:rsidP="00951F40">
      <w:r>
        <w:t xml:space="preserve">Gerardo, </w:t>
      </w:r>
      <w:proofErr w:type="gramStart"/>
      <w:r>
        <w:t>8yo.,</w:t>
      </w:r>
      <w:proofErr w:type="gramEnd"/>
      <w:r>
        <w:t xml:space="preserve"> younger brother going to 3</w:t>
      </w:r>
      <w:r>
        <w:rPr>
          <w:vertAlign w:val="superscript"/>
        </w:rPr>
        <w:t>rd</w:t>
      </w:r>
      <w:r>
        <w:t xml:space="preserve"> grade</w:t>
      </w:r>
    </w:p>
    <w:p w:rsidR="00951F40" w:rsidRDefault="00951F40" w:rsidP="00951F40"/>
    <w:p w:rsidR="00951F40" w:rsidRDefault="00951F40" w:rsidP="00951F40">
      <w:r>
        <w:t>Information about the material you used?</w:t>
      </w:r>
    </w:p>
    <w:p w:rsidR="00951F40" w:rsidRDefault="00951F40" w:rsidP="00951F40">
      <w:r>
        <w:t xml:space="preserve">Magic Tree House #43: leprechaun in Late Winter by Mary Pope Osborne </w:t>
      </w:r>
    </w:p>
    <w:p w:rsidR="00951F40" w:rsidRDefault="00951F40" w:rsidP="00951F40">
      <w:r>
        <w:t>I chose this book because it has illustrations and is a chapter book.</w:t>
      </w:r>
    </w:p>
    <w:p w:rsidR="00951F40" w:rsidRDefault="00951F40" w:rsidP="00951F40">
      <w:r>
        <w:t>What went well?</w:t>
      </w:r>
    </w:p>
    <w:p w:rsidR="00951F40" w:rsidRDefault="00951F40" w:rsidP="00951F40">
      <w:r>
        <w:t>Context clues and supporting details</w:t>
      </w:r>
    </w:p>
    <w:p w:rsidR="00951F40" w:rsidRDefault="00951F40" w:rsidP="00951F40">
      <w:r>
        <w:t>What didn’t go well?</w:t>
      </w:r>
    </w:p>
    <w:p w:rsidR="00951F40" w:rsidRDefault="00951F40" w:rsidP="00951F40">
      <w:r>
        <w:t>Main ideas and implied main ideas</w:t>
      </w:r>
    </w:p>
    <w:p w:rsidR="00951F40" w:rsidRDefault="00951F40" w:rsidP="00951F40"/>
    <w:p w:rsidR="00951F40" w:rsidRDefault="00951F40" w:rsidP="00951F40">
      <w:r>
        <w:t>Information about the mini lessons you presented?</w:t>
      </w:r>
    </w:p>
    <w:p w:rsidR="00951F40" w:rsidRDefault="00951F40" w:rsidP="00951F40"/>
    <w:p w:rsidR="00951F40" w:rsidRDefault="00951F40" w:rsidP="00951F40">
      <w:r>
        <w:t>Supporting details- reasons, examples, facts, steps, or other kinds of evidence that explain a main idea</w:t>
      </w:r>
    </w:p>
    <w:p w:rsidR="00951F40" w:rsidRDefault="00951F40" w:rsidP="00951F40">
      <w:r>
        <w:t>Major- develop main idea</w:t>
      </w:r>
    </w:p>
    <w:p w:rsidR="00951F40" w:rsidRDefault="00951F40" w:rsidP="00951F40">
      <w:r>
        <w:t>Minor- clears major detail</w:t>
      </w:r>
    </w:p>
    <w:p w:rsidR="00951F40" w:rsidRDefault="00951F40" w:rsidP="00951F40">
      <w:r>
        <w:t>Signal major details….one, first, second, third, to begin with, for one thing, etc</w:t>
      </w:r>
    </w:p>
    <w:p w:rsidR="00951F40" w:rsidRDefault="00951F40" w:rsidP="00951F40">
      <w:r>
        <w:t>&lt;Maps and Outlines&gt; make the main idea clearer</w:t>
      </w:r>
    </w:p>
    <w:p w:rsidR="00951F40" w:rsidRDefault="00951F40" w:rsidP="00951F40"/>
    <w:p w:rsidR="00951F40" w:rsidRDefault="00951F40" w:rsidP="00951F40"/>
    <w:p w:rsidR="00951F40" w:rsidRDefault="00951F40" w:rsidP="00951F40">
      <w:r>
        <w:t>Was it easy or difficult to teach a lesson?</w:t>
      </w:r>
    </w:p>
    <w:p w:rsidR="00951F40" w:rsidRDefault="00951F40" w:rsidP="00951F40"/>
    <w:p w:rsidR="00951F40" w:rsidRDefault="00951F40" w:rsidP="00951F40">
      <w:r>
        <w:t>The lesson was easy to teach because he has learned 2 reading skills previously.</w:t>
      </w:r>
    </w:p>
    <w:p w:rsidR="00951F40" w:rsidRDefault="00951F40" w:rsidP="00951F40"/>
    <w:p w:rsidR="00951F40" w:rsidRDefault="00951F40" w:rsidP="00951F40">
      <w:r>
        <w:t>Give us specifics on what you had to teach?</w:t>
      </w:r>
    </w:p>
    <w:p w:rsidR="00951F40" w:rsidRDefault="00951F40" w:rsidP="00951F40"/>
    <w:p w:rsidR="00951F40" w:rsidRDefault="00951F40" w:rsidP="00951F40">
      <w:r>
        <w:t>Context clues-find unfamiliar words with context clues</w:t>
      </w:r>
    </w:p>
    <w:p w:rsidR="00951F40" w:rsidRDefault="00951F40" w:rsidP="00951F40">
      <w:r>
        <w:t xml:space="preserve">Ex “With help from two young sorcerers named Teddy and Kathleen, Jack and Annie traveled to places both </w:t>
      </w:r>
      <w:r>
        <w:rPr>
          <w:i/>
        </w:rPr>
        <w:t>mythical</w:t>
      </w:r>
      <w:r>
        <w:t xml:space="preserve"> and real to do Merlin’s bidding.” –mythical meant unreal if you use antonym to find the unfamiliar word</w:t>
      </w:r>
    </w:p>
    <w:p w:rsidR="00951F40" w:rsidRDefault="00951F40" w:rsidP="00951F40">
      <w:r>
        <w:t xml:space="preserve">Ex “And did Morgan send a </w:t>
      </w:r>
      <w:r>
        <w:rPr>
          <w:i/>
        </w:rPr>
        <w:t>research</w:t>
      </w:r>
      <w:r>
        <w:t xml:space="preserve"> book to give us information? - </w:t>
      </w:r>
      <w:proofErr w:type="gramStart"/>
      <w:r>
        <w:t>research</w:t>
      </w:r>
      <w:proofErr w:type="gramEnd"/>
      <w:r>
        <w:t xml:space="preserve"> meant information if you use synonym to find the unfamiliar word</w:t>
      </w:r>
    </w:p>
    <w:p w:rsidR="00951F40" w:rsidRDefault="00951F40" w:rsidP="00951F40"/>
    <w:p w:rsidR="00951F40" w:rsidRDefault="00951F40" w:rsidP="00951F40">
      <w:r>
        <w:t>Supporting details and Main idea: the author point &lt;repeat S.D. definition&gt;….19</w:t>
      </w:r>
      <w:r>
        <w:rPr>
          <w:vertAlign w:val="superscript"/>
        </w:rPr>
        <w:t>th</w:t>
      </w:r>
      <w:r>
        <w:t xml:space="preserve"> century was different from our lifestyle</w:t>
      </w:r>
    </w:p>
    <w:p w:rsidR="00951F40" w:rsidRDefault="00951F40" w:rsidP="00951F40">
      <w:r>
        <w:t xml:space="preserve">Ex “people had a purpose to make themselves useful” </w:t>
      </w:r>
    </w:p>
    <w:p w:rsidR="00951F40" w:rsidRDefault="00951F40" w:rsidP="00951F40">
      <w:r>
        <w:t>Ex “un-lady like to be imaginative and creative “</w:t>
      </w:r>
    </w:p>
    <w:p w:rsidR="00951F40" w:rsidRDefault="00951F40" w:rsidP="00951F40"/>
    <w:p w:rsidR="00951F40" w:rsidRDefault="00951F40" w:rsidP="00951F40">
      <w:r>
        <w:t xml:space="preserve">Implied main idea: author </w:t>
      </w:r>
      <w:proofErr w:type="spellStart"/>
      <w:r>
        <w:t>unsuggested</w:t>
      </w:r>
      <w:proofErr w:type="spellEnd"/>
      <w:r>
        <w:t xml:space="preserve"> point- same similarities between the rich and poor </w:t>
      </w:r>
    </w:p>
    <w:p w:rsidR="00951F40" w:rsidRDefault="00951F40" w:rsidP="00951F40">
      <w:r>
        <w:t xml:space="preserve">Ex “Yes I see you have given them food….so it is time to take them out of the house now </w:t>
      </w:r>
    </w:p>
    <w:p w:rsidR="00951F40" w:rsidRDefault="00951F40" w:rsidP="00951F40">
      <w:r>
        <w:t>Ex “I’m not (snobby) each day I walk several miles to town to give cakes and clothes to poor children like yourselves.”</w:t>
      </w:r>
    </w:p>
    <w:p w:rsidR="008F63F8" w:rsidRDefault="008F63F8"/>
    <w:sectPr w:rsidR="008F63F8" w:rsidSect="008F63F8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F8" w:rsidRDefault="008F63F8" w:rsidP="008F63F8">
      <w:r>
        <w:separator/>
      </w:r>
    </w:p>
  </w:endnote>
  <w:endnote w:type="continuationSeparator" w:id="0">
    <w:p w:rsidR="008F63F8" w:rsidRDefault="008F63F8" w:rsidP="008F6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F8" w:rsidRDefault="008F63F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F8" w:rsidRDefault="008F63F8" w:rsidP="008F63F8">
      <w:r>
        <w:separator/>
      </w:r>
    </w:p>
  </w:footnote>
  <w:footnote w:type="continuationSeparator" w:id="0">
    <w:p w:rsidR="008F63F8" w:rsidRDefault="008F63F8" w:rsidP="008F6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F8" w:rsidRDefault="008F63F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8F63F8"/>
    <w:rsid w:val="00753176"/>
    <w:rsid w:val="008F63F8"/>
    <w:rsid w:val="00951F40"/>
    <w:rsid w:val="009C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E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default1</cp:lastModifiedBy>
  <cp:revision>3</cp:revision>
  <dcterms:created xsi:type="dcterms:W3CDTF">2011-08-04T17:58:00Z</dcterms:created>
  <dcterms:modified xsi:type="dcterms:W3CDTF">2011-08-04T18:27:00Z</dcterms:modified>
</cp:coreProperties>
</file>