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10" w:rsidRDefault="005075EE">
      <w:pPr>
        <w:rPr>
          <w:rFonts w:ascii="Times New Roman" w:hAnsi="Times New Roman" w:cs="Times New Roman"/>
          <w:b/>
          <w:sz w:val="20"/>
          <w:szCs w:val="20"/>
        </w:rPr>
      </w:pPr>
      <w:r>
        <w:rPr>
          <w:rFonts w:ascii="Times New Roman" w:hAnsi="Times New Roman" w:cs="Times New Roman"/>
          <w:b/>
          <w:sz w:val="20"/>
          <w:szCs w:val="20"/>
        </w:rPr>
        <w:t>Reflection #3 (</w:t>
      </w:r>
      <w:r w:rsidR="002C2252" w:rsidRPr="002C2252">
        <w:rPr>
          <w:rFonts w:ascii="Times New Roman" w:hAnsi="Times New Roman" w:cs="Times New Roman"/>
          <w:b/>
          <w:sz w:val="20"/>
          <w:szCs w:val="20"/>
        </w:rPr>
        <w:t>July 18-July 21)</w:t>
      </w:r>
    </w:p>
    <w:p w:rsidR="002C2252" w:rsidRPr="002C2252" w:rsidRDefault="00695B4C">
      <w:pPr>
        <w:rPr>
          <w:rFonts w:ascii="Times New Roman" w:hAnsi="Times New Roman" w:cs="Times New Roman"/>
          <w:sz w:val="20"/>
          <w:szCs w:val="20"/>
        </w:rPr>
      </w:pPr>
      <w:r>
        <w:rPr>
          <w:rFonts w:ascii="Times New Roman" w:hAnsi="Times New Roman" w:cs="Times New Roman"/>
          <w:sz w:val="20"/>
          <w:szCs w:val="20"/>
        </w:rPr>
        <w:t xml:space="preserve">I’ve been memorizing Unit Two Vocabulary words but I’ve been having difficulty comprehending. I’m assuming the reason is because the next three chapters have too much vital information that is needed to study. Hopefully, by the end of the week I will become familiar with these words. </w:t>
      </w:r>
      <w:r w:rsidR="00CA2AE5">
        <w:rPr>
          <w:rFonts w:ascii="Times New Roman" w:hAnsi="Times New Roman" w:cs="Times New Roman"/>
          <w:sz w:val="20"/>
          <w:szCs w:val="20"/>
        </w:rPr>
        <w:t xml:space="preserve">I finally began my reading project with Gerardo. In the beginning of the lesson I noticed he was not paying attention to what I was reading. As a result, I decided he should read to me instead because he must be an active reader just like he’s brother. We finished Chapter 5 and 6 from the reading skill book.  </w:t>
      </w:r>
      <w:r w:rsidR="002C2252">
        <w:rPr>
          <w:rFonts w:ascii="Times New Roman" w:hAnsi="Times New Roman" w:cs="Times New Roman"/>
          <w:sz w:val="20"/>
          <w:szCs w:val="20"/>
        </w:rPr>
        <w:t xml:space="preserve">Chapter 5 was about Relationships. The author suggests two common methods of relationships to make clearer of the main idea by using transitions and patterns of organization (181).” There are two types of transition which are additions words and time words. Addition words are words that “tell you a writer is presenting one or more ideas that continue along the same line of thought as a previous idea (183).” Time words “tell us when something happened in relation to when something else happened (185).” List of items and time order are two pattern of organization that the author suggests. The list of items is a list which “refers to a series of reasons, examples, or other details that support an idea (188).” Secondly, time order is “usually events and processes in the order in which they happen (192).” Chapter 6 is about the continuing of Relationships and introduces three other types of relationships which are illustration, comparison and contrast. Illustration words “indicate that an author will provide one or more examples to develop and clarify a given idea (230).” The pattern of organization is definition and example which is associated to this relationship which suggests “a definition and one or more examples (232).” Comparison words are words that signal that the next idea is similar to the first one. Finally, contrast words “signal that an author is pointing out differences between subjects (237).” Comparison and contrast pattern of organization is associated to these two types of relationships. Chapter 6 also introduces one more pattern of organization, the cause and effect. Cause and effect words “signal that the author is explaining the reason why something happened or the result of something happening (242).” </w:t>
      </w:r>
    </w:p>
    <w:sectPr w:rsidR="002C2252" w:rsidRPr="002C2252" w:rsidSect="00B83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252"/>
    <w:rsid w:val="002C2252"/>
    <w:rsid w:val="005075EE"/>
    <w:rsid w:val="00695B4C"/>
    <w:rsid w:val="006E55DA"/>
    <w:rsid w:val="0075134C"/>
    <w:rsid w:val="00B83910"/>
    <w:rsid w:val="00CA2AE5"/>
    <w:rsid w:val="00D95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2024</Characters>
  <Application>Microsoft Office Word</Application>
  <DocSecurity>0</DocSecurity>
  <Lines>16</Lines>
  <Paragraphs>4</Paragraphs>
  <ScaleCrop>false</ScaleCrop>
  <Company>Mesa Community College</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6</cp:revision>
  <dcterms:created xsi:type="dcterms:W3CDTF">2011-07-25T18:11:00Z</dcterms:created>
  <dcterms:modified xsi:type="dcterms:W3CDTF">2011-08-01T17:10:00Z</dcterms:modified>
</cp:coreProperties>
</file>